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E9" w:rsidRPr="00812DE9" w:rsidRDefault="00812DE9" w:rsidP="00812DE9">
      <w:pPr>
        <w:shd w:val="clear" w:color="auto" w:fill="FFFFFF"/>
        <w:spacing w:after="0" w:line="330" w:lineRule="atLeast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nb-NO"/>
        </w:rPr>
      </w:pPr>
      <w:bookmarkStart w:id="0" w:name="_GoBack"/>
      <w:bookmarkEnd w:id="0"/>
      <w:r w:rsidRPr="00812DE9">
        <w:rPr>
          <w:rFonts w:eastAsia="Times New Roman" w:cstheme="minorHAnsi"/>
          <w:b/>
          <w:color w:val="000000" w:themeColor="text1"/>
          <w:sz w:val="20"/>
          <w:szCs w:val="20"/>
          <w:lang w:eastAsia="nb-NO"/>
        </w:rPr>
        <w:t>EGENERKLÆRING</w:t>
      </w: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Jeg har lest og forstått sikkerhetsreglene som gjelder for </w:t>
      </w:r>
      <w:r>
        <w:rPr>
          <w:rFonts w:eastAsia="Times New Roman" w:cstheme="minorHAnsi"/>
          <w:color w:val="333333"/>
          <w:sz w:val="20"/>
          <w:szCs w:val="20"/>
          <w:lang w:eastAsia="nb-NO"/>
        </w:rPr>
        <w:t>Klatreparken Domkirkeodden</w:t>
      </w: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. Jeg er innforstått med at dersom jeg bryter sikkerhetsreglene kan ikke </w:t>
      </w:r>
      <w:r>
        <w:rPr>
          <w:rFonts w:eastAsia="Times New Roman" w:cstheme="minorHAnsi"/>
          <w:color w:val="333333"/>
          <w:sz w:val="20"/>
          <w:szCs w:val="20"/>
          <w:lang w:eastAsia="nb-NO"/>
        </w:rPr>
        <w:t>Klatreparken Domkirkeodden</w:t>
      </w: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 holdes ansvarlig for konsekvensene. Bruk av høydeparken kan medføre risiko og som i verste fall kan medføre skade eller død. Jeg er også innforstått med at jeg blir bortvist fra aktiviteten uten refusjon av billetten dersom jeg ikke følger sikkerhetsreglene fullt ut. </w:t>
      </w:r>
    </w:p>
    <w:p w:rsidR="00812DE9" w:rsidRPr="00812DE9" w:rsidRDefault="00812DE9" w:rsidP="00812DE9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color w:val="000000" w:themeColor="text1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vanish/>
          <w:color w:val="000000" w:themeColor="text1"/>
          <w:sz w:val="20"/>
          <w:szCs w:val="20"/>
          <w:lang w:eastAsia="nb-NO"/>
        </w:rPr>
        <w:t>Nederst i skjemaet</w:t>
      </w:r>
    </w:p>
    <w:p w:rsidR="00812DE9" w:rsidRPr="00812DE9" w:rsidRDefault="00812DE9" w:rsidP="00812DE9">
      <w:pPr>
        <w:shd w:val="clear" w:color="auto" w:fill="FFFFFF"/>
        <w:spacing w:after="0" w:line="450" w:lineRule="atLeast"/>
        <w:outlineLvl w:val="0"/>
        <w:rPr>
          <w:rFonts w:eastAsia="Times New Roman" w:cstheme="minorHAnsi"/>
          <w:b/>
          <w:color w:val="000000" w:themeColor="text1"/>
          <w:kern w:val="36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color w:val="000000" w:themeColor="text1"/>
          <w:kern w:val="36"/>
          <w:sz w:val="20"/>
          <w:szCs w:val="20"/>
          <w:lang w:eastAsia="nb-NO"/>
        </w:rPr>
        <w:t>SIKKERHETSREGLER</w:t>
      </w: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bCs/>
          <w:color w:val="333333"/>
          <w:sz w:val="20"/>
          <w:szCs w:val="20"/>
          <w:lang w:eastAsia="nb-NO"/>
        </w:rPr>
        <w:t>Du må ha gjennomgått sikkerhetsopplæring før du deltar på noen av aktivitetene i klatreparken.</w:t>
      </w:r>
    </w:p>
    <w:p w:rsidR="00812DE9" w:rsidRPr="00812DE9" w:rsidRDefault="00812DE9" w:rsidP="00812DE9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Det er forbudt å benytte aktiviteter uten å ha gjennomgått sikkerhetsopplæring.</w:t>
      </w:r>
    </w:p>
    <w:p w:rsidR="00812DE9" w:rsidRPr="00812DE9" w:rsidRDefault="00812DE9" w:rsidP="00812DE9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Vær sikker på at du har forstått det som gås igjennom på sikkerhetsopplæringen.</w:t>
      </w:r>
    </w:p>
    <w:p w:rsidR="00812DE9" w:rsidRPr="00812DE9" w:rsidRDefault="00812DE9" w:rsidP="00812DE9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Spør om noe er uklart.</w:t>
      </w:r>
    </w:p>
    <w:p w:rsidR="00812DE9" w:rsidRPr="00812DE9" w:rsidRDefault="00812DE9" w:rsidP="00812DE9">
      <w:p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bCs/>
          <w:color w:val="333333"/>
          <w:sz w:val="20"/>
          <w:szCs w:val="20"/>
          <w:lang w:eastAsia="nb-NO"/>
        </w:rPr>
        <w:t>Du har ansvar for din egen og barns aktivitet og sikkerhet i klatreparken.</w:t>
      </w:r>
    </w:p>
    <w:p w:rsidR="00812DE9" w:rsidRPr="00812DE9" w:rsidRDefault="00812DE9" w:rsidP="00812DE9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Personer under 18 år skal ha godkjenning av foresatt for å delta på aktiviteter.</w:t>
      </w:r>
    </w:p>
    <w:p w:rsidR="00812DE9" w:rsidRPr="00812DE9" w:rsidRDefault="00812DE9" w:rsidP="00812DE9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Barn under 12 år skal vær i følge med voksen hele tiden.</w:t>
      </w:r>
    </w:p>
    <w:p w:rsidR="00812DE9" w:rsidRPr="00812DE9" w:rsidRDefault="00812DE9" w:rsidP="00812DE9">
      <w:p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bCs/>
          <w:color w:val="333333"/>
          <w:sz w:val="20"/>
          <w:szCs w:val="20"/>
          <w:lang w:eastAsia="nb-NO"/>
        </w:rPr>
        <w:t>Sikringsutstyr</w:t>
      </w:r>
    </w:p>
    <w:p w:rsidR="00812DE9" w:rsidRPr="00812DE9" w:rsidRDefault="00812DE9" w:rsidP="00812DE9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Klatreselen har tre spenner – en på hoftebeltet og en i hver lårløkke</w:t>
      </w:r>
    </w:p>
    <w:p w:rsidR="00812DE9" w:rsidRPr="00812DE9" w:rsidRDefault="00812DE9" w:rsidP="00812DE9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Selen skal til enhver tid sitte stramt.</w:t>
      </w:r>
    </w:p>
    <w:p w:rsidR="00812DE9" w:rsidRPr="00812DE9" w:rsidRDefault="00812DE9" w:rsidP="00812DE9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Dersom du tar av eller er usikker på om selen sitter riktig, ta umiddelbart kontakt med instruktør for kontroll av denne.</w:t>
      </w:r>
    </w:p>
    <w:p w:rsidR="00812DE9" w:rsidRPr="00812DE9" w:rsidRDefault="00812DE9" w:rsidP="00812DE9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Pass på at du til enhver tid er sikret med minimum 1 karabin eller trinse.</w:t>
      </w:r>
    </w:p>
    <w:p w:rsidR="00812DE9" w:rsidRPr="00812DE9" w:rsidRDefault="00812DE9" w:rsidP="00812DE9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I hvert enkelt hinder skal du være sikret med 2 karabiner eller trinse.</w:t>
      </w:r>
    </w:p>
    <w:p w:rsidR="00812DE9" w:rsidRPr="00812DE9" w:rsidRDefault="00812DE9" w:rsidP="00812DE9">
      <w:p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bCs/>
          <w:color w:val="333333"/>
          <w:sz w:val="20"/>
          <w:szCs w:val="20"/>
          <w:lang w:eastAsia="nb-NO"/>
        </w:rPr>
        <w:t>Aktiviteter</w:t>
      </w:r>
    </w:p>
    <w:p w:rsidR="00812DE9" w:rsidRPr="00812DE9" w:rsidRDefault="00812DE9" w:rsidP="00812DE9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Les oppslaget ved hver aktivitet / hinder og sjekk at du er riktig sikret før du beveger deg ut i aktiviteten / hinderet.</w:t>
      </w:r>
    </w:p>
    <w:p w:rsidR="00812DE9" w:rsidRPr="00812DE9" w:rsidRDefault="00812DE9" w:rsidP="00812DE9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Hinder og aktiviteter har høyde og alderskrav – les på oppslaget før du benytter aktiviteten.</w:t>
      </w:r>
    </w:p>
    <w:p w:rsidR="00812DE9" w:rsidRPr="00812DE9" w:rsidRDefault="00812DE9" w:rsidP="00812DE9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Grønt nivå minimum høyde 115 cm</w:t>
      </w:r>
    </w:p>
    <w:p w:rsidR="00812DE9" w:rsidRPr="00812DE9" w:rsidRDefault="00812DE9" w:rsidP="00812DE9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Blått nivå minimum høyde 115 cm</w:t>
      </w:r>
    </w:p>
    <w:p w:rsidR="00812DE9" w:rsidRPr="00812DE9" w:rsidRDefault="00812DE9" w:rsidP="00812DE9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Lilla</w:t>
      </w:r>
      <w:r>
        <w:rPr>
          <w:rFonts w:eastAsia="Times New Roman" w:cstheme="minorHAnsi"/>
          <w:color w:val="333333"/>
          <w:sz w:val="20"/>
          <w:szCs w:val="20"/>
          <w:lang w:eastAsia="nb-NO"/>
        </w:rPr>
        <w:t xml:space="preserve"> og rødt</w:t>
      </w: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 nivå minimum høyde 140 cm</w:t>
      </w:r>
    </w:p>
    <w:p w:rsidR="00812DE9" w:rsidRPr="00812DE9" w:rsidRDefault="00812DE9" w:rsidP="00812DE9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Beveg deg rolig og kontrollert gjennom aktiviteter og hinder</w:t>
      </w:r>
    </w:p>
    <w:p w:rsidR="00812DE9" w:rsidRPr="00812DE9" w:rsidRDefault="00812DE9" w:rsidP="00812DE9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Det er kun tillatt med en person pr hinder (om ikke annet er beskrevet), vent til det er klart før du beveger deg ut på hinderet.</w:t>
      </w:r>
    </w:p>
    <w:p w:rsidR="00812DE9" w:rsidRPr="00812DE9" w:rsidRDefault="00812DE9" w:rsidP="00812DE9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På plattformene mellom hvert hinder kan det oppholde seg inntil 3 personer. Vent til det er ledig plass på plattformen før du beveger deg ut i hinderet.</w:t>
      </w:r>
    </w:p>
    <w:p w:rsidR="00812DE9" w:rsidRPr="00812DE9" w:rsidRDefault="00812DE9" w:rsidP="00812DE9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På </w:t>
      </w:r>
      <w:proofErr w:type="spellStart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zip</w:t>
      </w:r>
      <w:proofErr w:type="spellEnd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-</w:t>
      </w:r>
      <w:proofErr w:type="spellStart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linen</w:t>
      </w:r>
      <w:proofErr w:type="spellEnd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 må du sjekke at det ikke er noen på lina. Er du i tvil må du vente til den er klar.</w:t>
      </w:r>
    </w:p>
    <w:p w:rsidR="00812DE9" w:rsidRPr="00812DE9" w:rsidRDefault="00812DE9" w:rsidP="00812DE9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Ikke ta på </w:t>
      </w:r>
      <w:proofErr w:type="spellStart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zip</w:t>
      </w:r>
      <w:proofErr w:type="spellEnd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-</w:t>
      </w:r>
      <w:proofErr w:type="spellStart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linen</w:t>
      </w:r>
      <w:proofErr w:type="spellEnd"/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 når du er i bevegelse.</w:t>
      </w:r>
    </w:p>
    <w:p w:rsidR="00812DE9" w:rsidRPr="00812DE9" w:rsidRDefault="00812DE9" w:rsidP="00812DE9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Ved eventuelle feil eller mangler ved anlegget skal personalet straks kontaktes.</w:t>
      </w:r>
    </w:p>
    <w:p w:rsidR="00812DE9" w:rsidRPr="00812DE9" w:rsidRDefault="00812DE9" w:rsidP="00812DE9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 xml:space="preserve">Maksimal vekt for klatrere: 120 kg. </w:t>
      </w:r>
    </w:p>
    <w:p w:rsid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33333"/>
          <w:sz w:val="20"/>
          <w:szCs w:val="20"/>
          <w:lang w:eastAsia="nb-NO"/>
        </w:rPr>
      </w:pP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bCs/>
          <w:color w:val="333333"/>
          <w:sz w:val="20"/>
          <w:szCs w:val="20"/>
          <w:lang w:eastAsia="nb-NO"/>
        </w:rPr>
        <w:t>Adgang til aktivitetene er ikke tillatt for:</w:t>
      </w:r>
    </w:p>
    <w:p w:rsidR="00812DE9" w:rsidRPr="00812DE9" w:rsidRDefault="00812DE9" w:rsidP="00812DE9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Personer påvirket av alkohol eller andre rusmidler.</w:t>
      </w:r>
    </w:p>
    <w:p w:rsidR="00812DE9" w:rsidRPr="00812DE9" w:rsidRDefault="00812DE9" w:rsidP="00812DE9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Personer under høydekravet som gjelder for hver løype.</w:t>
      </w:r>
    </w:p>
    <w:p w:rsidR="00812DE9" w:rsidRPr="00812DE9" w:rsidRDefault="00812DE9" w:rsidP="00812DE9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Gravide.</w:t>
      </w:r>
    </w:p>
    <w:p w:rsidR="00812DE9" w:rsidRPr="00812DE9" w:rsidRDefault="00812DE9" w:rsidP="00812DE9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Personer med hjerte- eller lungeproblemer.</w:t>
      </w:r>
    </w:p>
    <w:p w:rsidR="00812DE9" w:rsidRPr="00812DE9" w:rsidRDefault="00812DE9" w:rsidP="00812DE9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Personer med rygg- eller nakkeskade.</w:t>
      </w:r>
    </w:p>
    <w:p w:rsidR="00812DE9" w:rsidRPr="00812DE9" w:rsidRDefault="00812DE9" w:rsidP="00812DE9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Personer med alvorlige skader.</w:t>
      </w:r>
    </w:p>
    <w:p w:rsidR="00812DE9" w:rsidRPr="00812DE9" w:rsidRDefault="00812DE9" w:rsidP="00812DE9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eastAsia="Times New Roman" w:cstheme="minorHAnsi"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color w:val="333333"/>
          <w:sz w:val="20"/>
          <w:szCs w:val="20"/>
          <w:lang w:eastAsia="nb-NO"/>
        </w:rPr>
        <w:t>Personer med alvorlige lidelser.</w:t>
      </w:r>
    </w:p>
    <w:p w:rsid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b/>
          <w:color w:val="333333"/>
          <w:sz w:val="20"/>
          <w:szCs w:val="20"/>
          <w:lang w:eastAsia="nb-NO"/>
        </w:rPr>
      </w:pP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b/>
          <w:color w:val="333333"/>
          <w:sz w:val="20"/>
          <w:szCs w:val="20"/>
          <w:lang w:eastAsia="nb-NO"/>
        </w:rPr>
      </w:pPr>
    </w:p>
    <w:p w:rsid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b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color w:val="333333"/>
          <w:sz w:val="20"/>
          <w:szCs w:val="20"/>
          <w:lang w:eastAsia="nb-NO"/>
        </w:rPr>
        <w:t>Navn på deltaker</w:t>
      </w:r>
      <w:r>
        <w:rPr>
          <w:rFonts w:eastAsia="Times New Roman" w:cstheme="minorHAnsi"/>
          <w:b/>
          <w:color w:val="333333"/>
          <w:sz w:val="20"/>
          <w:szCs w:val="20"/>
          <w:lang w:eastAsia="nb-NO"/>
        </w:rPr>
        <w:t xml:space="preserve"> </w:t>
      </w:r>
      <w:r w:rsidRPr="00812DE9">
        <w:rPr>
          <w:rFonts w:eastAsia="Times New Roman" w:cstheme="minorHAnsi"/>
          <w:b/>
          <w:color w:val="333333"/>
          <w:sz w:val="20"/>
          <w:szCs w:val="20"/>
          <w:lang w:eastAsia="nb-NO"/>
        </w:rPr>
        <w:t>og alder:</w:t>
      </w:r>
      <w:r>
        <w:rPr>
          <w:rFonts w:eastAsia="Times New Roman" w:cstheme="minorHAnsi"/>
          <w:b/>
          <w:color w:val="333333"/>
          <w:sz w:val="20"/>
          <w:szCs w:val="20"/>
          <w:lang w:eastAsia="nb-NO"/>
        </w:rPr>
        <w:tab/>
      </w:r>
      <w:r>
        <w:rPr>
          <w:rFonts w:eastAsia="Times New Roman" w:cstheme="minorHAnsi"/>
          <w:b/>
          <w:color w:val="333333"/>
          <w:sz w:val="20"/>
          <w:szCs w:val="20"/>
          <w:lang w:eastAsia="nb-NO"/>
        </w:rPr>
        <w:tab/>
      </w:r>
      <w:r>
        <w:rPr>
          <w:rFonts w:eastAsia="Times New Roman" w:cstheme="minorHAnsi"/>
          <w:b/>
          <w:color w:val="333333"/>
          <w:sz w:val="20"/>
          <w:szCs w:val="20"/>
          <w:lang w:eastAsia="nb-NO"/>
        </w:rPr>
        <w:tab/>
      </w:r>
      <w:r>
        <w:rPr>
          <w:rFonts w:eastAsia="Times New Roman" w:cstheme="minorHAnsi"/>
          <w:b/>
          <w:color w:val="333333"/>
          <w:sz w:val="20"/>
          <w:szCs w:val="20"/>
          <w:lang w:eastAsia="nb-NO"/>
        </w:rPr>
        <w:tab/>
      </w:r>
      <w:r>
        <w:rPr>
          <w:rFonts w:eastAsia="Times New Roman" w:cstheme="minorHAnsi"/>
          <w:b/>
          <w:color w:val="333333"/>
          <w:sz w:val="20"/>
          <w:szCs w:val="20"/>
          <w:lang w:eastAsia="nb-NO"/>
        </w:rPr>
        <w:tab/>
      </w:r>
      <w:r w:rsidRPr="00812DE9">
        <w:rPr>
          <w:rFonts w:eastAsia="Times New Roman" w:cstheme="minorHAnsi"/>
          <w:b/>
          <w:color w:val="333333"/>
          <w:sz w:val="20"/>
          <w:szCs w:val="20"/>
          <w:lang w:eastAsia="nb-NO"/>
        </w:rPr>
        <w:t>Telefon</w:t>
      </w: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b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color w:val="333333"/>
          <w:sz w:val="20"/>
          <w:szCs w:val="20"/>
          <w:lang w:eastAsia="nb-NO"/>
        </w:rPr>
        <w:t xml:space="preserve">Dato: </w:t>
      </w: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b/>
          <w:color w:val="333333"/>
          <w:sz w:val="20"/>
          <w:szCs w:val="20"/>
          <w:lang w:eastAsia="nb-NO"/>
        </w:rPr>
      </w:pPr>
    </w:p>
    <w:p w:rsidR="00812DE9" w:rsidRPr="00812DE9" w:rsidRDefault="00812DE9" w:rsidP="00812DE9">
      <w:pPr>
        <w:shd w:val="clear" w:color="auto" w:fill="FFFFFF"/>
        <w:spacing w:after="0" w:line="270" w:lineRule="atLeast"/>
        <w:rPr>
          <w:rFonts w:eastAsia="Times New Roman" w:cstheme="minorHAnsi"/>
          <w:b/>
          <w:color w:val="333333"/>
          <w:sz w:val="20"/>
          <w:szCs w:val="20"/>
          <w:lang w:eastAsia="nb-NO"/>
        </w:rPr>
      </w:pPr>
      <w:r w:rsidRPr="00812DE9">
        <w:rPr>
          <w:rFonts w:eastAsia="Times New Roman" w:cstheme="minorHAnsi"/>
          <w:b/>
          <w:color w:val="333333"/>
          <w:sz w:val="20"/>
          <w:szCs w:val="20"/>
          <w:lang w:eastAsia="nb-NO"/>
        </w:rPr>
        <w:t>Underskrift: __________________________</w:t>
      </w:r>
    </w:p>
    <w:p w:rsidR="000E34AA" w:rsidRDefault="000E34AA" w:rsidP="00812DE9">
      <w:pPr>
        <w:spacing w:after="0"/>
      </w:pPr>
    </w:p>
    <w:p w:rsidR="00812DE9" w:rsidRDefault="00812DE9" w:rsidP="00812DE9">
      <w:pPr>
        <w:spacing w:after="0"/>
      </w:pPr>
      <w:r>
        <w:t>Ved flere deltakere kan dere legge inn navn og signere på baksiden.</w:t>
      </w:r>
    </w:p>
    <w:sectPr w:rsidR="00812DE9" w:rsidSect="00812DE9">
      <w:headerReference w:type="default" r:id="rId7"/>
      <w:pgSz w:w="11906" w:h="16838"/>
      <w:pgMar w:top="851" w:right="991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C2" w:rsidRDefault="008369C2" w:rsidP="00812DE9">
      <w:pPr>
        <w:spacing w:after="0" w:line="240" w:lineRule="auto"/>
      </w:pPr>
      <w:r>
        <w:separator/>
      </w:r>
    </w:p>
  </w:endnote>
  <w:endnote w:type="continuationSeparator" w:id="0">
    <w:p w:rsidR="008369C2" w:rsidRDefault="008369C2" w:rsidP="0081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C2" w:rsidRDefault="008369C2" w:rsidP="00812DE9">
      <w:pPr>
        <w:spacing w:after="0" w:line="240" w:lineRule="auto"/>
      </w:pPr>
      <w:r>
        <w:separator/>
      </w:r>
    </w:p>
  </w:footnote>
  <w:footnote w:type="continuationSeparator" w:id="0">
    <w:p w:rsidR="008369C2" w:rsidRDefault="008369C2" w:rsidP="0081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DE9" w:rsidRDefault="00812DE9">
    <w:pPr>
      <w:pStyle w:val="Topptekst"/>
    </w:pPr>
    <w:r>
      <w:rPr>
        <w:noProof/>
        <w:lang w:eastAsia="nb-NO"/>
      </w:rPr>
      <w:drawing>
        <wp:inline distT="0" distB="0" distL="0" distR="0" wp14:anchorId="3D3CEF3F" wp14:editId="65B32571">
          <wp:extent cx="1612900" cy="317481"/>
          <wp:effectExtent l="0" t="0" r="6350" b="698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atreparken Domkirkeodden PNG fil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81" cy="35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944"/>
    <w:multiLevelType w:val="multilevel"/>
    <w:tmpl w:val="345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1631"/>
    <w:multiLevelType w:val="multilevel"/>
    <w:tmpl w:val="24F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B4FA7"/>
    <w:multiLevelType w:val="multilevel"/>
    <w:tmpl w:val="03A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76051"/>
    <w:multiLevelType w:val="multilevel"/>
    <w:tmpl w:val="840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20329"/>
    <w:multiLevelType w:val="multilevel"/>
    <w:tmpl w:val="C48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253F0"/>
    <w:multiLevelType w:val="multilevel"/>
    <w:tmpl w:val="DF9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E6DED"/>
    <w:multiLevelType w:val="multilevel"/>
    <w:tmpl w:val="F34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E9"/>
    <w:rsid w:val="00005D92"/>
    <w:rsid w:val="000E34AA"/>
    <w:rsid w:val="002F35FB"/>
    <w:rsid w:val="007A4C83"/>
    <w:rsid w:val="00812DE9"/>
    <w:rsid w:val="008369C2"/>
    <w:rsid w:val="00A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DA9CD-137C-4FF3-8FED-E8B38E4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D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2DE9"/>
  </w:style>
  <w:style w:type="paragraph" w:styleId="Bunntekst">
    <w:name w:val="footer"/>
    <w:basedOn w:val="Normal"/>
    <w:link w:val="BunntekstTegn"/>
    <w:uiPriority w:val="99"/>
    <w:unhideWhenUsed/>
    <w:rsid w:val="0081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2DE9"/>
  </w:style>
  <w:style w:type="paragraph" w:styleId="Bobletekst">
    <w:name w:val="Balloon Text"/>
    <w:basedOn w:val="Normal"/>
    <w:link w:val="BobletekstTegn"/>
    <w:uiPriority w:val="99"/>
    <w:semiHidden/>
    <w:unhideWhenUsed/>
    <w:rsid w:val="0081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Mamsen og papsen</dc:creator>
  <cp:keywords/>
  <dc:description/>
  <cp:lastModifiedBy>Solvei Cottis Hoff</cp:lastModifiedBy>
  <cp:revision>2</cp:revision>
  <cp:lastPrinted>2018-06-09T07:03:00Z</cp:lastPrinted>
  <dcterms:created xsi:type="dcterms:W3CDTF">2018-09-09T17:23:00Z</dcterms:created>
  <dcterms:modified xsi:type="dcterms:W3CDTF">2018-09-09T17:23:00Z</dcterms:modified>
</cp:coreProperties>
</file>